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8" w:rsidRDefault="008567A8" w:rsidP="008567A8">
      <w:pPr>
        <w:pStyle w:val="NormalnyWeb"/>
        <w:spacing w:before="0" w:beforeAutospacing="0" w:after="0" w:afterAutospacing="0"/>
        <w:ind w:left="6372" w:firstLine="708"/>
        <w:jc w:val="center"/>
        <w:rPr>
          <w:b/>
          <w:color w:val="000000"/>
        </w:rPr>
      </w:pPr>
      <w:r>
        <w:rPr>
          <w:b/>
          <w:color w:val="000000"/>
        </w:rPr>
        <w:t>BOP/SP/2012/039</w:t>
      </w:r>
    </w:p>
    <w:p w:rsidR="00112B19" w:rsidRPr="00F33D20" w:rsidRDefault="00112B19" w:rsidP="008567A8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PREZYDENT MIASTA SZCZECIN</w:t>
      </w:r>
    </w:p>
    <w:p w:rsidR="00112B19" w:rsidRPr="00F33D20" w:rsidRDefault="00112B19" w:rsidP="008567A8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F33D20">
        <w:rPr>
          <w:b/>
          <w:bCs/>
          <w:color w:val="000000"/>
        </w:rPr>
        <w:t>o</w:t>
      </w:r>
      <w:r w:rsidR="008567A8">
        <w:rPr>
          <w:b/>
          <w:bCs/>
          <w:color w:val="000000"/>
        </w:rPr>
        <w:t xml:space="preserve">głasza otwarty konkurs ofert na </w:t>
      </w:r>
      <w:r w:rsidRPr="00F33D20">
        <w:rPr>
          <w:b/>
          <w:bCs/>
          <w:color w:val="000000"/>
        </w:rPr>
        <w:t xml:space="preserve">realizację zadania publicznego </w:t>
      </w:r>
    </w:p>
    <w:p w:rsidR="008567A8" w:rsidRDefault="00112B19" w:rsidP="008567A8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bCs/>
          <w:color w:val="000000"/>
        </w:rPr>
        <w:t xml:space="preserve">w zakresie </w:t>
      </w:r>
      <w:r w:rsidRPr="00F33D20">
        <w:rPr>
          <w:b/>
          <w:color w:val="000000"/>
        </w:rPr>
        <w:t xml:space="preserve">integracji zawodowej i społecznej </w:t>
      </w:r>
    </w:p>
    <w:p w:rsidR="00112B19" w:rsidRPr="00F33D20" w:rsidRDefault="00112B19" w:rsidP="008567A8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osób zagrożonych wykluczeniem społecznym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8567A8" w:rsidRDefault="00112B19" w:rsidP="00112B1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67A8">
        <w:rPr>
          <w:rFonts w:ascii="Arial" w:hAnsi="Arial" w:cs="Arial"/>
          <w:color w:val="000000"/>
          <w:sz w:val="24"/>
          <w:szCs w:val="24"/>
        </w:rPr>
        <w:t>Przedmiotem konkursu jest wsparcie wykonania zadania publicznego, będącego zadaniem własnym Miasta Gminy Szczecin, wraz z udzieleniem dotacji na jego dofinansowanie.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1. Nazwa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Prowadzenie Centrum Integracji Społecznej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2. Rodzaj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bCs/>
          <w:color w:val="000000"/>
        </w:rPr>
        <w:t xml:space="preserve">Zlecenie do realizacji organizacji pozarządowej zadania publicznego polegającego na prowadzeniu do </w:t>
      </w:r>
      <w:r w:rsidRPr="00F33D20">
        <w:rPr>
          <w:bCs/>
          <w:color w:val="FF00FF"/>
        </w:rPr>
        <w:t>31 grudnia 201</w:t>
      </w:r>
      <w:r>
        <w:rPr>
          <w:bCs/>
          <w:color w:val="FF00FF"/>
        </w:rPr>
        <w:t>2</w:t>
      </w:r>
      <w:r w:rsidRPr="00F33D20">
        <w:rPr>
          <w:bCs/>
          <w:color w:val="FF00FF"/>
        </w:rPr>
        <w:t xml:space="preserve"> r</w:t>
      </w:r>
      <w:r w:rsidRPr="00F33D20">
        <w:rPr>
          <w:bCs/>
          <w:color w:val="000000"/>
        </w:rPr>
        <w:t xml:space="preserve">. programu integracji społecznej i zawodowej dla mieszkańców Miasta Gminy Szczecin, w Centrum Integracji Społecznej </w:t>
      </w:r>
      <w:r w:rsidRPr="00F33D20">
        <w:rPr>
          <w:color w:val="000000"/>
        </w:rPr>
        <w:t>w rozumieniu ustawy z dnia 13 czerwca 2003 o zatrudnieniu socjalnym (Dz. U.</w:t>
      </w:r>
      <w:r>
        <w:rPr>
          <w:color w:val="000000"/>
        </w:rPr>
        <w:t xml:space="preserve"> z 2011 r. </w:t>
      </w:r>
      <w:r w:rsidRPr="00F33D20">
        <w:rPr>
          <w:color w:val="000000"/>
        </w:rPr>
        <w:t xml:space="preserve">Nr </w:t>
      </w:r>
      <w:r>
        <w:rPr>
          <w:color w:val="000000"/>
        </w:rPr>
        <w:t>43</w:t>
      </w:r>
      <w:r w:rsidRPr="00F33D20">
        <w:rPr>
          <w:color w:val="000000"/>
        </w:rPr>
        <w:t xml:space="preserve">, poz. </w:t>
      </w:r>
      <w:r>
        <w:rPr>
          <w:color w:val="000000"/>
        </w:rPr>
        <w:t xml:space="preserve">225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ze </w:t>
      </w:r>
      <w:r w:rsidRPr="00F33D20">
        <w:rPr>
          <w:color w:val="000000"/>
        </w:rPr>
        <w:t>zmianami), zwanej dalej ustawą o zatrudnieniu socjalnym.</w:t>
      </w:r>
    </w:p>
    <w:p w:rsidR="00112B19" w:rsidRP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3. Wysoko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>ść ś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rodków publicznych przeznaczonych na realizacj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zadania.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2B19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Pr="00112B19">
        <w:rPr>
          <w:rFonts w:ascii="Arial" w:hAnsi="Arial" w:cs="Arial"/>
          <w:color w:val="FF00FF"/>
          <w:sz w:val="24"/>
          <w:szCs w:val="24"/>
        </w:rPr>
        <w:t>133920 zł w 2012 r.</w:t>
      </w:r>
      <w:r w:rsidRPr="00112B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2B19">
        <w:rPr>
          <w:rFonts w:ascii="Arial" w:hAnsi="Arial" w:cs="Arial"/>
          <w:sz w:val="24"/>
          <w:szCs w:val="24"/>
        </w:rPr>
        <w:t xml:space="preserve">(słownie: </w:t>
      </w:r>
      <w:r w:rsidRPr="00112B19">
        <w:rPr>
          <w:rFonts w:ascii="Arial" w:hAnsi="Arial" w:cs="Arial"/>
          <w:color w:val="FF00FF"/>
          <w:sz w:val="24"/>
          <w:szCs w:val="24"/>
        </w:rPr>
        <w:t>sto trzydzieści trzy tysiące dziewięćset dwadzieścia złotych</w:t>
      </w:r>
      <w:r w:rsidRPr="00112B19">
        <w:rPr>
          <w:rFonts w:ascii="Arial" w:hAnsi="Arial" w:cs="Arial"/>
          <w:sz w:val="24"/>
          <w:szCs w:val="24"/>
        </w:rPr>
        <w:t xml:space="preserve">) ), przy czym za wkład własny przyjmuje się środki finansowe. Organizacje deklarujące finansowy wkład własny (poza środkami własnymi) winny go odpowiednio udokumentować (np. umowa z innym urzędem lub instytucją publiczną, pisemna decyzja instytucji </w:t>
      </w:r>
      <w:proofErr w:type="spellStart"/>
      <w:r w:rsidRPr="00112B19">
        <w:rPr>
          <w:rFonts w:ascii="Arial" w:hAnsi="Arial" w:cs="Arial"/>
          <w:sz w:val="24"/>
          <w:szCs w:val="24"/>
        </w:rPr>
        <w:t>grantodawczej</w:t>
      </w:r>
      <w:proofErr w:type="spellEnd"/>
      <w:r w:rsidRPr="00112B19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deklarowanego w ofercie finansowego wkładu własnego może skutkować</w:t>
      </w:r>
      <w:r w:rsidRPr="00112B19">
        <w:rPr>
          <w:rFonts w:ascii="Arial" w:hAnsi="Arial" w:cs="Arial"/>
          <w:bCs/>
          <w:color w:val="000000"/>
          <w:sz w:val="24"/>
          <w:szCs w:val="24"/>
        </w:rPr>
        <w:t xml:space="preserve"> żądaniem Gminy Miasto Szczecin do zwrotu części dotacji do wysokości zgodnej z zaproponowanym przez Organizację procentowym podziałem środków pochodzących z dotacji oraz ze środków własnych.</w:t>
      </w: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4. Zasady przyznawania dotacji.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 xml:space="preserve">Postępowanie konkursowe będzie prowadzone zgodnie z: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1) Ustawą z dnia 1</w:t>
      </w:r>
      <w:r>
        <w:rPr>
          <w:color w:val="000000"/>
        </w:rPr>
        <w:t>3</w:t>
      </w:r>
      <w:r w:rsidRPr="00F33D20">
        <w:rPr>
          <w:color w:val="000000"/>
        </w:rPr>
        <w:t xml:space="preserve"> </w:t>
      </w:r>
      <w:r>
        <w:rPr>
          <w:color w:val="000000"/>
        </w:rPr>
        <w:t>czerwca</w:t>
      </w:r>
      <w:r w:rsidRPr="00F33D20">
        <w:rPr>
          <w:color w:val="000000"/>
        </w:rPr>
        <w:t xml:space="preserve"> 200</w:t>
      </w:r>
      <w:r>
        <w:rPr>
          <w:color w:val="000000"/>
        </w:rPr>
        <w:t>3</w:t>
      </w:r>
      <w:r w:rsidRPr="00F33D20">
        <w:rPr>
          <w:color w:val="000000"/>
        </w:rPr>
        <w:t xml:space="preserve"> r</w:t>
      </w:r>
      <w:r>
        <w:rPr>
          <w:color w:val="000000"/>
        </w:rPr>
        <w:t>.</w:t>
      </w:r>
      <w:r w:rsidRPr="00F33D20">
        <w:rPr>
          <w:color w:val="000000"/>
        </w:rPr>
        <w:t xml:space="preserve"> o </w:t>
      </w:r>
      <w:r>
        <w:rPr>
          <w:color w:val="000000"/>
        </w:rPr>
        <w:t>zatrudnieniu socjalnym</w:t>
      </w:r>
      <w:r w:rsidRPr="00F33D20">
        <w:rPr>
          <w:color w:val="000000"/>
        </w:rPr>
        <w:t xml:space="preserve"> (Dz. U.</w:t>
      </w:r>
      <w:r>
        <w:rPr>
          <w:color w:val="000000"/>
        </w:rPr>
        <w:t xml:space="preserve"> </w:t>
      </w:r>
      <w:r w:rsidRPr="00F33D20">
        <w:rPr>
          <w:color w:val="000000"/>
        </w:rPr>
        <w:t xml:space="preserve">Nr </w:t>
      </w:r>
      <w:r>
        <w:rPr>
          <w:color w:val="000000"/>
        </w:rPr>
        <w:t>43</w:t>
      </w:r>
      <w:r w:rsidRPr="00F33D20">
        <w:rPr>
          <w:color w:val="000000"/>
        </w:rPr>
        <w:t xml:space="preserve">, poz. </w:t>
      </w:r>
      <w:r>
        <w:rPr>
          <w:color w:val="000000"/>
        </w:rPr>
        <w:t xml:space="preserve">225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2011 r.</w:t>
      </w:r>
      <w:r w:rsidRPr="00F33D20">
        <w:rPr>
          <w:color w:val="000000"/>
        </w:rPr>
        <w:t xml:space="preserve"> ze zm.),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Ustawą z dnia 24 kwietnia 2003 r. o działalności pożytku publicznego </w:t>
      </w:r>
      <w:r>
        <w:rPr>
          <w:color w:val="000000"/>
        </w:rPr>
        <w:br/>
        <w:t xml:space="preserve">i o wolontariacie (Dz. U. Nr 234, poz. 1536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2010 r. ze zm.)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15 grudnia</w:t>
      </w:r>
      <w:r w:rsidRPr="00F33D20">
        <w:rPr>
          <w:color w:val="000000"/>
        </w:rPr>
        <w:t xml:space="preserve"> 20</w:t>
      </w:r>
      <w:r>
        <w:rPr>
          <w:color w:val="000000"/>
        </w:rPr>
        <w:t>10</w:t>
      </w:r>
      <w:r w:rsidRPr="00F33D20">
        <w:rPr>
          <w:color w:val="000000"/>
        </w:rPr>
        <w:t xml:space="preserve"> r. </w:t>
      </w:r>
      <w:r w:rsidR="000C4AEF">
        <w:rPr>
          <w:color w:val="000000"/>
        </w:rPr>
        <w:br/>
      </w:r>
      <w:r w:rsidRPr="00F33D20">
        <w:rPr>
          <w:color w:val="000000"/>
        </w:rPr>
        <w:t xml:space="preserve">w sprawie </w:t>
      </w:r>
      <w:r>
        <w:rPr>
          <w:color w:val="000000"/>
        </w:rPr>
        <w:t xml:space="preserve">wzoru oferty i ramowego </w:t>
      </w:r>
      <w:r w:rsidRPr="00F33D20">
        <w:rPr>
          <w:color w:val="000000"/>
        </w:rPr>
        <w:t>wzoru umowy</w:t>
      </w:r>
      <w:r>
        <w:rPr>
          <w:color w:val="000000"/>
        </w:rPr>
        <w:t xml:space="preserve"> dotyczących realizacji zadania publicznego oraz wzoru sprawozdania z wykonania tego zadania</w:t>
      </w:r>
      <w:r w:rsidRPr="00F33D20">
        <w:rPr>
          <w:color w:val="000000"/>
        </w:rPr>
        <w:t xml:space="preserve"> (Dz. U. Nr </w:t>
      </w:r>
      <w:r>
        <w:rPr>
          <w:color w:val="000000"/>
        </w:rPr>
        <w:t>6</w:t>
      </w:r>
      <w:r w:rsidRPr="00F33D20">
        <w:rPr>
          <w:color w:val="000000"/>
        </w:rPr>
        <w:t xml:space="preserve">, poz. </w:t>
      </w:r>
      <w:r>
        <w:rPr>
          <w:color w:val="000000"/>
        </w:rPr>
        <w:t>25 z 2011 r.</w:t>
      </w:r>
      <w:r w:rsidRPr="00F33D20">
        <w:rPr>
          <w:color w:val="000000"/>
        </w:rPr>
        <w:t xml:space="preserve">), 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9</w:t>
      </w:r>
      <w:r w:rsidRPr="00F33D20">
        <w:rPr>
          <w:color w:val="000000"/>
        </w:rPr>
        <w:t xml:space="preserve"> </w:t>
      </w:r>
      <w:r>
        <w:rPr>
          <w:color w:val="000000"/>
        </w:rPr>
        <w:t>października</w:t>
      </w:r>
      <w:r w:rsidRPr="00F33D20">
        <w:rPr>
          <w:color w:val="000000"/>
        </w:rPr>
        <w:t xml:space="preserve"> 200</w:t>
      </w:r>
      <w:r>
        <w:rPr>
          <w:color w:val="000000"/>
        </w:rPr>
        <w:t>7</w:t>
      </w:r>
      <w:r w:rsidRPr="00F33D20">
        <w:rPr>
          <w:color w:val="000000"/>
        </w:rPr>
        <w:t xml:space="preserve"> r. w sprawie określenia wzoru </w:t>
      </w:r>
      <w:r>
        <w:rPr>
          <w:color w:val="000000"/>
        </w:rPr>
        <w:t>sprawozdania przedstawianego przez centrum integracji społecznej</w:t>
      </w:r>
      <w:r w:rsidRPr="00F33D20">
        <w:rPr>
          <w:color w:val="000000"/>
        </w:rPr>
        <w:t xml:space="preserve"> (Dz. U. Nr </w:t>
      </w:r>
      <w:r>
        <w:rPr>
          <w:color w:val="000000"/>
        </w:rPr>
        <w:t>196</w:t>
      </w:r>
      <w:r w:rsidRPr="00F33D20">
        <w:rPr>
          <w:color w:val="000000"/>
        </w:rPr>
        <w:t xml:space="preserve">, poz. </w:t>
      </w:r>
      <w:r>
        <w:rPr>
          <w:color w:val="000000"/>
        </w:rPr>
        <w:t>1421</w:t>
      </w:r>
      <w:r w:rsidRPr="00F33D20">
        <w:rPr>
          <w:color w:val="000000"/>
        </w:rPr>
        <w:t xml:space="preserve">), 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5. Termin realizacji zadania.</w:t>
      </w:r>
    </w:p>
    <w:p w:rsidR="00581466" w:rsidRPr="00581466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sz w:val="24"/>
          <w:szCs w:val="24"/>
        </w:rPr>
        <w:t xml:space="preserve">Realizacja zadania przewidziana jest na okres od </w:t>
      </w:r>
      <w:r w:rsidRPr="00581466">
        <w:rPr>
          <w:rFonts w:ascii="Arial" w:hAnsi="Arial" w:cs="Arial"/>
          <w:color w:val="FF00FF"/>
          <w:sz w:val="24"/>
          <w:szCs w:val="24"/>
        </w:rPr>
        <w:t>01 kwietnia 2012 r.</w:t>
      </w:r>
      <w:r w:rsidRPr="00581466">
        <w:rPr>
          <w:rFonts w:ascii="Arial" w:hAnsi="Arial" w:cs="Arial"/>
          <w:sz w:val="24"/>
          <w:szCs w:val="24"/>
        </w:rPr>
        <w:t xml:space="preserve"> </w:t>
      </w:r>
      <w:r w:rsidR="000C4AEF">
        <w:rPr>
          <w:rFonts w:ascii="Arial" w:hAnsi="Arial" w:cs="Arial"/>
          <w:sz w:val="24"/>
          <w:szCs w:val="24"/>
        </w:rPr>
        <w:br/>
      </w:r>
      <w:r w:rsidRPr="00581466">
        <w:rPr>
          <w:rFonts w:ascii="Arial" w:hAnsi="Arial" w:cs="Arial"/>
          <w:sz w:val="24"/>
          <w:szCs w:val="24"/>
        </w:rPr>
        <w:t xml:space="preserve">do </w:t>
      </w:r>
      <w:r w:rsidRPr="00581466">
        <w:rPr>
          <w:rFonts w:ascii="Arial" w:hAnsi="Arial" w:cs="Arial"/>
          <w:color w:val="FF00FF"/>
          <w:sz w:val="24"/>
          <w:szCs w:val="24"/>
        </w:rPr>
        <w:t>31 grudnia 2012</w:t>
      </w:r>
      <w:r w:rsidRPr="00581466">
        <w:rPr>
          <w:rFonts w:ascii="Arial" w:hAnsi="Arial" w:cs="Arial"/>
          <w:sz w:val="24"/>
          <w:szCs w:val="24"/>
        </w:rPr>
        <w:t xml:space="preserve"> r. </w:t>
      </w:r>
    </w:p>
    <w:p w:rsidR="00581466" w:rsidRDefault="00581466" w:rsidP="00112B19">
      <w:pPr>
        <w:autoSpaceDE w:val="0"/>
        <w:autoSpaceDN w:val="0"/>
        <w:adjustRightInd w:val="0"/>
        <w:spacing w:after="0" w:line="240" w:lineRule="auto"/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6. Warunki realizacji zadania.</w:t>
      </w:r>
    </w:p>
    <w:p w:rsidR="00E05E2C" w:rsidRPr="00E05E2C" w:rsidRDefault="00112B19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color w:val="000000"/>
          <w:sz w:val="24"/>
          <w:szCs w:val="24"/>
        </w:rPr>
        <w:t>1</w:t>
      </w:r>
      <w:r w:rsidRPr="00E05E2C">
        <w:rPr>
          <w:rFonts w:ascii="Arial" w:hAnsi="Arial" w:cs="Arial"/>
          <w:color w:val="000000"/>
          <w:sz w:val="24"/>
          <w:szCs w:val="24"/>
        </w:rPr>
        <w:t xml:space="preserve">) </w:t>
      </w:r>
      <w:r w:rsidR="00E05E2C" w:rsidRPr="00E05E2C">
        <w:rPr>
          <w:rFonts w:ascii="Arial" w:hAnsi="Arial" w:cs="Arial"/>
          <w:sz w:val="24"/>
          <w:szCs w:val="24"/>
        </w:rPr>
        <w:t>W konkursie mog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ą </w:t>
      </w:r>
      <w:r w:rsidR="00E05E2C" w:rsidRPr="00E05E2C">
        <w:rPr>
          <w:rFonts w:ascii="Arial" w:hAnsi="Arial" w:cs="Arial"/>
          <w:sz w:val="24"/>
          <w:szCs w:val="24"/>
        </w:rPr>
        <w:t>uczestniczy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ć </w:t>
      </w:r>
      <w:r w:rsidR="00E05E2C" w:rsidRPr="00E05E2C">
        <w:rPr>
          <w:rFonts w:ascii="Arial" w:hAnsi="Arial" w:cs="Arial"/>
          <w:sz w:val="24"/>
          <w:szCs w:val="24"/>
        </w:rPr>
        <w:t>podmioty uprawnione: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a) organizacje pozarz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dowe;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b) osoby prawne i jednostki organizacyjne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na podstawie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9B49FC">
        <w:rPr>
          <w:rFonts w:ascii="Arial" w:hAnsi="Arial" w:cs="Arial"/>
          <w:sz w:val="24"/>
          <w:szCs w:val="24"/>
        </w:rPr>
        <w:t xml:space="preserve">               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cioła Katolickiego w Rzeczypospolitej Polskiej,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innych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ciołów i zwi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zków wyznaniowych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gwarancjach wolno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sumienia i wyznania, je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eli ich cele statutowe obejmuj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prowadzenie działalno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po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ytku publicznego;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c) - stowarzyszenia jednostek samorz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du terytorialnego;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d) - spółdzielnie socjalne;</w:t>
      </w:r>
    </w:p>
    <w:p w:rsidR="00112B19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e) - spółki akcyjne oraz spółki z ograniczon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odpowiedzialno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oraz kluby sportowe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b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d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spółkami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cymi na podstawie przepisów Ustawy z dn.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2010r. o sporcie (Dz. U. Nr 127, poz. 857, Nr 151, poz. 1014), które nie działaj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w celu osi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gni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cia zysku oraz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cało</w:t>
      </w:r>
      <w:r>
        <w:rPr>
          <w:rFonts w:ascii="Arial" w:eastAsia="TimesNewRoman" w:hAnsi="Arial" w:cs="Arial"/>
          <w:sz w:val="24"/>
          <w:szCs w:val="24"/>
        </w:rPr>
        <w:t>ść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dochodu na realizacj</w:t>
      </w:r>
      <w:r w:rsidRPr="00E05E2C">
        <w:rPr>
          <w:rFonts w:ascii="Arial" w:eastAsia="TimesNewRoman" w:hAnsi="Arial" w:cs="Arial"/>
          <w:sz w:val="24"/>
          <w:szCs w:val="24"/>
        </w:rPr>
        <w:t xml:space="preserve">e </w:t>
      </w:r>
      <w:r w:rsidRPr="00E05E2C">
        <w:rPr>
          <w:rFonts w:ascii="Arial" w:hAnsi="Arial" w:cs="Arial"/>
          <w:sz w:val="24"/>
          <w:szCs w:val="24"/>
        </w:rPr>
        <w:t>celów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statutowych oraz nie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zysku do podziału mi</w:t>
      </w:r>
      <w:r w:rsidRPr="00E05E2C">
        <w:rPr>
          <w:rFonts w:ascii="Arial" w:eastAsia="TimesNewRoman" w:hAnsi="Arial" w:cs="Arial"/>
          <w:sz w:val="24"/>
          <w:szCs w:val="24"/>
        </w:rPr>
        <w:t>e</w:t>
      </w:r>
      <w:r w:rsidRPr="00E05E2C">
        <w:rPr>
          <w:rFonts w:ascii="Arial" w:hAnsi="Arial" w:cs="Arial"/>
          <w:sz w:val="24"/>
          <w:szCs w:val="24"/>
        </w:rPr>
        <w:t>dzy swoich członków,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udziałowców, akcjonariuszy i pracowników;</w:t>
      </w:r>
    </w:p>
    <w:p w:rsidR="00112B19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) Szczegółowe warunki realizacji zadania reguluje umowa zawarta pomi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dzy Gmin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581466" w:rsidRPr="00581466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Miasto Szczecin a podmiotem uprawnionym.</w:t>
      </w:r>
    </w:p>
    <w:p w:rsidR="00581466" w:rsidRPr="0058146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7. Termin i miejsce składania ofert.</w:t>
      </w:r>
    </w:p>
    <w:p w:rsidR="00112B19" w:rsidRPr="00BB7662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Oferty opatrzone numerem Konkursu nale</w:t>
      </w:r>
      <w:r w:rsidR="00581466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y składa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B7662">
        <w:rPr>
          <w:rFonts w:ascii="Arial" w:hAnsi="Arial" w:cs="Arial"/>
          <w:color w:val="000000"/>
          <w:sz w:val="24"/>
          <w:szCs w:val="24"/>
        </w:rPr>
        <w:t>w Biurze Obsługi Interesantów Urz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du</w:t>
      </w:r>
      <w:r w:rsidR="00F07E8D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Miasta Szczecin, Pl. Armii Krajowej 1 (sala nr 62, par</w:t>
      </w:r>
      <w:r w:rsidR="00766F4B">
        <w:rPr>
          <w:rFonts w:ascii="Arial" w:hAnsi="Arial" w:cs="Arial"/>
          <w:color w:val="000000"/>
          <w:sz w:val="24"/>
          <w:szCs w:val="24"/>
        </w:rPr>
        <w:t xml:space="preserve">ter) w terminie do dnia </w:t>
      </w:r>
      <w:r w:rsidR="00766F4B" w:rsidRPr="00766F4B">
        <w:rPr>
          <w:rFonts w:ascii="Arial" w:hAnsi="Arial" w:cs="Arial"/>
          <w:b/>
          <w:color w:val="000000"/>
          <w:sz w:val="24"/>
          <w:szCs w:val="24"/>
          <w:u w:val="single"/>
        </w:rPr>
        <w:t>29.02.2012 roku</w:t>
      </w:r>
      <w:r w:rsidR="00766F4B">
        <w:rPr>
          <w:rFonts w:ascii="Arial" w:hAnsi="Arial" w:cs="Arial"/>
          <w:color w:val="000000"/>
          <w:sz w:val="24"/>
          <w:szCs w:val="24"/>
        </w:rPr>
        <w:t>.</w:t>
      </w:r>
      <w:r w:rsidR="009007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Oferty, które wpłyn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po terminie, nie b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rozpatrywane.</w:t>
      </w:r>
      <w:r w:rsidR="00BB7662" w:rsidRPr="00BB7662">
        <w:rPr>
          <w:rFonts w:ascii="Arial" w:hAnsi="Arial" w:cs="Arial"/>
          <w:sz w:val="24"/>
          <w:szCs w:val="24"/>
        </w:rPr>
        <w:t xml:space="preserve"> Organizacje uczestnicz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ce w konkursie zobowi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zane s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="00BB7662" w:rsidRPr="00BB7662">
        <w:rPr>
          <w:rFonts w:ascii="Arial" w:hAnsi="Arial" w:cs="Arial"/>
          <w:sz w:val="24"/>
          <w:szCs w:val="24"/>
        </w:rPr>
        <w:t>do podania adresu mailowego do osoby upowa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nionej do składania wyja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nie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ń </w:t>
      </w:r>
      <w:r w:rsidR="00BB7662" w:rsidRPr="00BB7662">
        <w:rPr>
          <w:rFonts w:ascii="Arial" w:hAnsi="Arial" w:cs="Arial"/>
          <w:sz w:val="24"/>
          <w:szCs w:val="24"/>
        </w:rPr>
        <w:t>dotycz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cych oferty w celu skutecznego poinformowania o stwierdzonych brakach lub uchybieniach i oczywistych omyłkach w przypadku braku adresu mailowego Organizacja zobowiązana jest poda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ć </w:t>
      </w:r>
      <w:r w:rsidR="00BB7662" w:rsidRPr="00BB7662">
        <w:rPr>
          <w:rFonts w:ascii="Arial" w:hAnsi="Arial" w:cs="Arial"/>
          <w:sz w:val="24"/>
          <w:szCs w:val="24"/>
        </w:rPr>
        <w:t>numer telefonu.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Do oferty nale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y doł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czy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1)Kopi</w:t>
      </w:r>
      <w:r w:rsidRPr="00BB7662">
        <w:rPr>
          <w:rFonts w:ascii="Arial" w:eastAsia="TimesNewRoman" w:hAnsi="Arial" w:cs="Arial"/>
          <w:sz w:val="24"/>
          <w:szCs w:val="24"/>
        </w:rPr>
        <w:t xml:space="preserve">e </w:t>
      </w:r>
      <w:r w:rsidRPr="00BB7662">
        <w:rPr>
          <w:rFonts w:ascii="Arial" w:hAnsi="Arial" w:cs="Arial"/>
          <w:sz w:val="24"/>
          <w:szCs w:val="24"/>
        </w:rPr>
        <w:t>aktualnego odpisu z Krajowego Rejestru S</w:t>
      </w:r>
      <w:r w:rsidRPr="00BB7662">
        <w:rPr>
          <w:rFonts w:ascii="Arial" w:eastAsia="TimesNewRoman" w:hAnsi="Arial" w:cs="Arial"/>
          <w:sz w:val="24"/>
          <w:szCs w:val="24"/>
        </w:rPr>
        <w:t>a</w:t>
      </w:r>
      <w:r w:rsidRPr="00BB7662">
        <w:rPr>
          <w:rFonts w:ascii="Arial" w:hAnsi="Arial" w:cs="Arial"/>
          <w:sz w:val="24"/>
          <w:szCs w:val="24"/>
        </w:rPr>
        <w:t>dowego, innego rejestru lub ewidencji;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2) W przypadku wyboru innego sposobu reprezentacji podmiotów składaj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cych ofert</w:t>
      </w:r>
      <w:r w:rsidRPr="00BB7662">
        <w:rPr>
          <w:rFonts w:ascii="Arial" w:eastAsia="TimesNewRoman" w:hAnsi="Arial" w:cs="Arial"/>
          <w:sz w:val="24"/>
          <w:szCs w:val="24"/>
        </w:rPr>
        <w:t xml:space="preserve">ę </w:t>
      </w:r>
      <w:r w:rsidRPr="00BB7662">
        <w:rPr>
          <w:rFonts w:ascii="Arial" w:hAnsi="Arial" w:cs="Arial"/>
          <w:sz w:val="24"/>
          <w:szCs w:val="24"/>
        </w:rPr>
        <w:t>wspóln</w:t>
      </w:r>
      <w:r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Pr="00BB7662">
        <w:rPr>
          <w:rFonts w:ascii="Arial" w:hAnsi="Arial" w:cs="Arial"/>
          <w:sz w:val="24"/>
          <w:szCs w:val="24"/>
        </w:rPr>
        <w:t>ni</w:t>
      </w:r>
      <w:r w:rsidRPr="00BB7662">
        <w:rPr>
          <w:rFonts w:ascii="Arial" w:eastAsia="TimesNewRoman" w:hAnsi="Arial" w:cs="Arial"/>
          <w:sz w:val="24"/>
          <w:szCs w:val="24"/>
        </w:rPr>
        <w:t xml:space="preserve">ż </w:t>
      </w:r>
      <w:r w:rsidRPr="00BB7662">
        <w:rPr>
          <w:rFonts w:ascii="Arial" w:hAnsi="Arial" w:cs="Arial"/>
          <w:sz w:val="24"/>
          <w:szCs w:val="24"/>
        </w:rPr>
        <w:t>wynikaj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z Krajowego Rejestru S</w:t>
      </w:r>
      <w:r w:rsidRPr="00BB7662">
        <w:rPr>
          <w:rFonts w:ascii="Arial" w:eastAsia="TimesNewRoman" w:hAnsi="Arial" w:cs="Arial"/>
          <w:sz w:val="24"/>
          <w:szCs w:val="24"/>
        </w:rPr>
        <w:t>a</w:t>
      </w:r>
      <w:r w:rsidRPr="00BB7662">
        <w:rPr>
          <w:rFonts w:ascii="Arial" w:hAnsi="Arial" w:cs="Arial"/>
          <w:sz w:val="24"/>
          <w:szCs w:val="24"/>
        </w:rPr>
        <w:t>dowego lub innego wła</w:t>
      </w:r>
      <w:r w:rsidRPr="00BB7662">
        <w:rPr>
          <w:rFonts w:ascii="Arial" w:eastAsia="TimesNewRoman" w:hAnsi="Arial" w:cs="Arial"/>
          <w:sz w:val="24"/>
          <w:szCs w:val="24"/>
        </w:rPr>
        <w:t>ś</w:t>
      </w:r>
      <w:r w:rsidRPr="00BB7662">
        <w:rPr>
          <w:rFonts w:ascii="Arial" w:hAnsi="Arial" w:cs="Arial"/>
          <w:sz w:val="24"/>
          <w:szCs w:val="24"/>
        </w:rPr>
        <w:t>ciwego rejestru - dokument potwierdzaj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upowa</w:t>
      </w:r>
      <w:r>
        <w:rPr>
          <w:rFonts w:ascii="Arial" w:eastAsia="TimesNewRoman" w:hAnsi="Arial" w:cs="Arial"/>
          <w:sz w:val="24"/>
          <w:szCs w:val="24"/>
        </w:rPr>
        <w:t>ż</w:t>
      </w:r>
      <w:r w:rsidRPr="00BB7662">
        <w:rPr>
          <w:rFonts w:ascii="Arial" w:hAnsi="Arial" w:cs="Arial"/>
          <w:sz w:val="24"/>
          <w:szCs w:val="24"/>
        </w:rPr>
        <w:t>nienie do działania w imieniu oferenta(-ów);</w:t>
      </w:r>
    </w:p>
    <w:p w:rsidR="00112B19" w:rsidRPr="00F07E8D" w:rsidRDefault="00BB7662" w:rsidP="00BB7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) o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wiadczenie podmiotu (BOP 11);</w:t>
      </w:r>
    </w:p>
    <w:p w:rsidR="00112B19" w:rsidRPr="00481EE8" w:rsidRDefault="00BB7662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4</w:t>
      </w:r>
      <w:r w:rsidR="00112B19" w:rsidRPr="00481EE8">
        <w:rPr>
          <w:rFonts w:ascii="Arial" w:hAnsi="Arial" w:cs="Arial"/>
          <w:iCs/>
          <w:color w:val="FF0000"/>
          <w:sz w:val="24"/>
          <w:szCs w:val="24"/>
        </w:rPr>
        <w:t>)</w:t>
      </w:r>
      <w:r w:rsidR="00C858F2" w:rsidRPr="00C858F2">
        <w:t xml:space="preserve"> </w:t>
      </w:r>
      <w:r w:rsidR="00C858F2" w:rsidRPr="00C858F2">
        <w:rPr>
          <w:rFonts w:ascii="Arial" w:hAnsi="Arial" w:cs="Arial"/>
          <w:sz w:val="24"/>
          <w:szCs w:val="24"/>
        </w:rPr>
        <w:t xml:space="preserve">Decyzję Wojewody Zachodniopomorskiego, o której mowa w art. 5 ust.1 ustawy </w:t>
      </w:r>
      <w:r w:rsidR="009B49FC">
        <w:rPr>
          <w:rFonts w:ascii="Arial" w:hAnsi="Arial" w:cs="Arial"/>
          <w:sz w:val="24"/>
          <w:szCs w:val="24"/>
        </w:rPr>
        <w:t xml:space="preserve">        </w:t>
      </w:r>
      <w:r w:rsidR="00C858F2" w:rsidRPr="00C858F2">
        <w:rPr>
          <w:rFonts w:ascii="Arial" w:hAnsi="Arial" w:cs="Arial"/>
          <w:sz w:val="24"/>
          <w:szCs w:val="24"/>
        </w:rPr>
        <w:t>o zatrudnieniu socjalnym</w:t>
      </w:r>
      <w:r w:rsidR="00C858F2">
        <w:rPr>
          <w:rFonts w:ascii="Arial" w:hAnsi="Arial" w:cs="Arial"/>
          <w:sz w:val="24"/>
          <w:szCs w:val="24"/>
        </w:rPr>
        <w:t>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Tryb wyboru ofert.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Zło</w:t>
      </w:r>
      <w:r w:rsidR="00675E70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one w Konkursie oferty przekazywane s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do Biura ds. Organizacji Pozarz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B7662">
        <w:rPr>
          <w:rFonts w:ascii="Arial" w:hAnsi="Arial" w:cs="Arial"/>
          <w:color w:val="000000"/>
          <w:sz w:val="24"/>
          <w:szCs w:val="24"/>
        </w:rPr>
        <w:t>dowych</w:t>
      </w:r>
      <w:r w:rsidR="00675E70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celem sprawdzenia pod wzgl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 xml:space="preserve">dem formalnym. </w:t>
      </w:r>
      <w:r w:rsidR="00BB7662" w:rsidRPr="00BB7662">
        <w:rPr>
          <w:rFonts w:ascii="Arial" w:hAnsi="Arial" w:cs="Arial"/>
          <w:sz w:val="24"/>
          <w:szCs w:val="24"/>
        </w:rPr>
        <w:t>W przypadku stwierdzenia braków formalnych i oczywistych omyłek BOP wzywa Organizacj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e </w:t>
      </w:r>
      <w:r w:rsidR="00BB7662" w:rsidRPr="00BB7662">
        <w:rPr>
          <w:rFonts w:ascii="Arial" w:hAnsi="Arial" w:cs="Arial"/>
          <w:sz w:val="24"/>
          <w:szCs w:val="24"/>
        </w:rPr>
        <w:t>do ich usuni</w:t>
      </w:r>
      <w:r w:rsidR="00BB7662" w:rsidRPr="00BB7662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hAnsi="Arial" w:cs="Arial"/>
          <w:sz w:val="24"/>
          <w:szCs w:val="24"/>
        </w:rPr>
        <w:t>cia w terminie dwóch dni roboczych od dnia wysłania maila a w przypadku braku mo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liwo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ci powiadomienia Organizacji drog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a </w:t>
      </w:r>
      <w:r w:rsidR="00BB7662" w:rsidRPr="00BB7662">
        <w:rPr>
          <w:rFonts w:ascii="Arial" w:hAnsi="Arial" w:cs="Arial"/>
          <w:sz w:val="24"/>
          <w:szCs w:val="24"/>
        </w:rPr>
        <w:t>elektroniczn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a </w:t>
      </w:r>
      <w:r w:rsidR="00BB7662" w:rsidRPr="00BB7662">
        <w:rPr>
          <w:rFonts w:ascii="Arial" w:hAnsi="Arial" w:cs="Arial"/>
          <w:sz w:val="24"/>
          <w:szCs w:val="24"/>
        </w:rPr>
        <w:t>- mailow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a </w:t>
      </w:r>
      <w:r w:rsidR="00BB7662" w:rsidRPr="00BB7662">
        <w:rPr>
          <w:rFonts w:ascii="Arial" w:hAnsi="Arial" w:cs="Arial"/>
          <w:sz w:val="24"/>
          <w:szCs w:val="24"/>
        </w:rPr>
        <w:t>od dnia przekazania informacji telefonicznej. Je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eli Organizacja nie usunie braków formalnych i oczywistych omyłek w ww. terminie oferta zostaje odrzucona.</w:t>
      </w:r>
      <w:r w:rsidR="00BB766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Nast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pnie </w:t>
      </w:r>
      <w:r w:rsidR="00BB7662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F07E8D">
        <w:rPr>
          <w:rFonts w:ascii="Arial" w:hAnsi="Arial" w:cs="Arial"/>
          <w:color w:val="000000"/>
          <w:sz w:val="24"/>
          <w:szCs w:val="24"/>
        </w:rPr>
        <w:t>kierowane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pod obrady Komisji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Konkursowej. Komisja opiniuje oferty i przedstawia je Prezydentowi lub upowa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Prezydenta, który dokonuje wyboru ofert w formie O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wiadczenia Woli.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9. Kryteria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Przy wyborze ofert Gmina Miasto Szczecin ocenia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mo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liwo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realizacji zadania publicznego przez podmioty uprawnione;</w:t>
      </w:r>
    </w:p>
    <w:p w:rsidR="00112B19" w:rsidRPr="00481EE8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kalkulacj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kosztów realizacji zadania publicznego, w tym </w:t>
      </w:r>
      <w:r w:rsidR="00481EE8" w:rsidRPr="00481EE8">
        <w:rPr>
          <w:rFonts w:ascii="Arial" w:hAnsi="Arial" w:cs="Arial"/>
          <w:color w:val="000000"/>
          <w:sz w:val="24"/>
          <w:szCs w:val="24"/>
        </w:rPr>
        <w:t>zgodność proponowanych wydatków w ramach dotacji z zakresem rzeczowym wskazanym w art.10 ust.6 ustawy o zatrudnieniu socjalnym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3) jako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wykonania zadania i kwalifikacje osób, przy udziale których podmioty uprawnione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d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realizowa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rodków własnych lub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 pochodz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cych z innych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ź</w:t>
      </w:r>
      <w:r w:rsidRPr="00F07E8D">
        <w:rPr>
          <w:rFonts w:ascii="Arial" w:hAnsi="Arial" w:cs="Arial"/>
          <w:color w:val="1A171C"/>
          <w:sz w:val="24"/>
          <w:szCs w:val="24"/>
        </w:rPr>
        <w:t>ródeł na realizacj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5) wkład rzeczowy i osobowy, ze szczególnym 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dnieniem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wiadczenia wolontariuszy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i pracy społecznej członków;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6) dotychczasow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współprac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, bior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>c pod uwag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>rzetelno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i terminowo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oraz sposób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rozliczenia otrzymanych na ten cel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rodków,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a tak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e kierowa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 kryteriami wła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ciwymi dla niniejszego konkursu*:</w:t>
      </w:r>
    </w:p>
    <w:p w:rsidR="00C858F2" w:rsidRPr="00F33D20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w złożonej ofercie należy jednoznacznie określić ilość osób do których kierowany jest program oraz ilość pracowników Centrum Integracji Społecznej na których będzie przyznana dotacja;</w:t>
      </w:r>
    </w:p>
    <w:p w:rsidR="00C858F2" w:rsidRPr="00F33D20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</w:t>
      </w:r>
      <w:r w:rsidR="00C858F2" w:rsidRPr="00F33D20">
        <w:t>łożenie oferty na realizację zadania, które zostało uznane za odpowiadające potrzebom, nie gwarantuje przyznania środków w wysokości, o którą występuje oferent.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10. Termin dokonania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Wyboru ofert dokonuje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niezwłocznie, a wyniki konkursu publikowane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w siedzibie Gminy Miasto Szczecin w miejscu przeznaczonym na zamieszczanie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ogłosze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ń</w:t>
      </w:r>
      <w:r w:rsidRPr="00F07E8D">
        <w:rPr>
          <w:rFonts w:ascii="Arial" w:hAnsi="Arial" w:cs="Arial"/>
          <w:color w:val="1A171C"/>
          <w:sz w:val="24"/>
          <w:szCs w:val="24"/>
        </w:rPr>
        <w:t>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3) na stronie internetowej Gminy Miasto Szczecin.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11.Warunki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nienia konkursu.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Konkurs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nia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w sytuacji, gdy n</w:t>
      </w:r>
      <w:r w:rsidRPr="00F07E8D">
        <w:rPr>
          <w:rFonts w:ascii="Arial" w:hAnsi="Arial" w:cs="Arial"/>
          <w:color w:val="1A171C"/>
          <w:sz w:val="24"/>
          <w:szCs w:val="24"/>
        </w:rPr>
        <w:t>ie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ono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adnej oferty lub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adna ze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onych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ofert nie spełnia wymogów zawartych w ogłoszeniu.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Default="00112B19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Zrealizowane przez Gmin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Miasto Szczecin w roku i w roku poprzednim zadania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publiczne tego samego rodzaju i zwi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zane z nimi koszty, ze szczególnym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dnieniem wysoko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ci dotacji przekazanych podmiotom uprawnionym.</w:t>
      </w:r>
    </w:p>
    <w:p w:rsidR="000C4AEF" w:rsidRPr="00F07E8D" w:rsidRDefault="000C4AEF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</w:p>
    <w:p w:rsidR="00675E70" w:rsidRPr="001C35CD" w:rsidRDefault="00675E70" w:rsidP="00D72E8F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 w:rsidR="00D72E8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357 120 </w:t>
      </w:r>
      <w:r w:rsidRPr="001C35CD">
        <w:rPr>
          <w:rFonts w:ascii="Arial" w:hAnsi="Arial" w:cs="Arial"/>
          <w:sz w:val="24"/>
          <w:szCs w:val="24"/>
        </w:rPr>
        <w:t xml:space="preserve">zł </w:t>
      </w:r>
    </w:p>
    <w:p w:rsidR="00675E70" w:rsidRDefault="00675E70" w:rsidP="00675E70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 w:rsidR="00D72E8F">
        <w:rPr>
          <w:rFonts w:ascii="Arial" w:hAnsi="Arial" w:cs="Arial"/>
          <w:sz w:val="24"/>
          <w:szCs w:val="24"/>
        </w:rPr>
        <w:t>– 535 680 zł.</w:t>
      </w:r>
    </w:p>
    <w:p w:rsidR="00675E70" w:rsidRDefault="00675E7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13. Informacje dodatkowe.</w:t>
      </w:r>
    </w:p>
    <w:p w:rsidR="00112B19" w:rsidRPr="00340FA8" w:rsidRDefault="00112B19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Wzór oferty, umowy i sprawozdania z realizacji zadania publicznego oraz wszelkie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informacje dotycz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ce Konkursu dost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w Biurze ds. Organizacji Pozarz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dowych Urz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du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Miasta Szczecin, Plac Armii Krajowej 1, pokój 335 L, telefon 91 424 51 05,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FA8">
        <w:rPr>
          <w:rFonts w:ascii="Arial" w:hAnsi="Arial" w:cs="Arial"/>
          <w:color w:val="000000"/>
          <w:sz w:val="24"/>
          <w:szCs w:val="24"/>
        </w:rPr>
        <w:t>www.szczecin.pl/bop, e-mail: bop@um.szczecin.pl.</w:t>
      </w: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Osob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uprawnion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do kontaktów z </w:t>
      </w:r>
      <w:r w:rsidR="00D72E8F">
        <w:rPr>
          <w:rFonts w:ascii="Arial" w:hAnsi="Arial" w:cs="Arial"/>
          <w:color w:val="000000"/>
          <w:sz w:val="24"/>
          <w:szCs w:val="24"/>
        </w:rPr>
        <w:t>podmiotami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jest:</w:t>
      </w: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Pan</w:t>
      </w:r>
      <w:r w:rsidR="002B4838">
        <w:rPr>
          <w:rFonts w:ascii="Arial" w:hAnsi="Arial" w:cs="Arial"/>
          <w:color w:val="000000"/>
          <w:sz w:val="24"/>
          <w:szCs w:val="24"/>
        </w:rPr>
        <w:t>i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</w:t>
      </w:r>
      <w:r w:rsidR="00340FA8">
        <w:rPr>
          <w:rFonts w:ascii="Arial" w:hAnsi="Arial" w:cs="Arial"/>
          <w:sz w:val="24"/>
          <w:szCs w:val="24"/>
        </w:rPr>
        <w:t>Małgorzata Bąk</w:t>
      </w:r>
      <w:r w:rsidR="00340FA8" w:rsidRPr="00F33D20">
        <w:rPr>
          <w:rFonts w:ascii="Arial" w:hAnsi="Arial" w:cs="Arial"/>
          <w:sz w:val="24"/>
          <w:szCs w:val="24"/>
        </w:rPr>
        <w:t xml:space="preserve"> – </w:t>
      </w:r>
      <w:r w:rsidR="00340FA8">
        <w:rPr>
          <w:rFonts w:ascii="Arial" w:hAnsi="Arial" w:cs="Arial"/>
          <w:sz w:val="24"/>
          <w:szCs w:val="24"/>
        </w:rPr>
        <w:t>Główny Specjalista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– telefon 91 424 5</w:t>
      </w:r>
      <w:r w:rsidR="00340FA8">
        <w:rPr>
          <w:rFonts w:ascii="Arial" w:hAnsi="Arial" w:cs="Arial"/>
          <w:color w:val="000000"/>
          <w:sz w:val="24"/>
          <w:szCs w:val="24"/>
        </w:rPr>
        <w:t>668</w:t>
      </w:r>
      <w:r w:rsidRPr="00F07E8D">
        <w:rPr>
          <w:rFonts w:ascii="Arial" w:hAnsi="Arial" w:cs="Arial"/>
          <w:color w:val="000000"/>
          <w:sz w:val="24"/>
          <w:szCs w:val="24"/>
        </w:rPr>
        <w:t>,</w:t>
      </w:r>
      <w:r w:rsidR="00340FA8" w:rsidRPr="00340FA8">
        <w:rPr>
          <w:rFonts w:ascii="Arial" w:hAnsi="Arial" w:cs="Arial"/>
          <w:sz w:val="24"/>
          <w:szCs w:val="24"/>
        </w:rPr>
        <w:t xml:space="preserve"> </w:t>
      </w:r>
      <w:r w:rsidR="00340FA8" w:rsidRPr="00F33D20">
        <w:rPr>
          <w:rFonts w:ascii="Arial" w:hAnsi="Arial" w:cs="Arial"/>
          <w:sz w:val="24"/>
          <w:szCs w:val="24"/>
        </w:rPr>
        <w:t xml:space="preserve">Wydział Zdrowia </w:t>
      </w:r>
      <w:r w:rsidR="002B4838">
        <w:rPr>
          <w:rFonts w:ascii="Arial" w:hAnsi="Arial" w:cs="Arial"/>
          <w:sz w:val="24"/>
          <w:szCs w:val="24"/>
        </w:rPr>
        <w:br/>
      </w:r>
      <w:r w:rsidR="00340FA8" w:rsidRPr="00F33D20">
        <w:rPr>
          <w:rFonts w:ascii="Arial" w:hAnsi="Arial" w:cs="Arial"/>
          <w:sz w:val="24"/>
          <w:szCs w:val="24"/>
        </w:rPr>
        <w:t>i Polityki Społecznej</w:t>
      </w:r>
    </w:p>
    <w:p w:rsidR="00737345" w:rsidRDefault="009B49FC" w:rsidP="009B4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Pan(i)  Sylwia Pączka– telefon 91 424 50 96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Biuro ds. Organizacji Pozarz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>
        <w:rPr>
          <w:rFonts w:ascii="Arial" w:hAnsi="Arial" w:cs="Arial"/>
          <w:color w:val="000000"/>
          <w:sz w:val="24"/>
          <w:szCs w:val="24"/>
        </w:rPr>
        <w:t>dowych.</w:t>
      </w: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Pr="00C858F2" w:rsidRDefault="00737345" w:rsidP="00737345">
      <w:pPr>
        <w:pStyle w:val="NormalnyWeb"/>
        <w:spacing w:before="0" w:beforeAutospacing="0" w:after="0" w:afterAutospacing="0"/>
        <w:jc w:val="both"/>
      </w:pPr>
      <w:r>
        <w:t>2)</w:t>
      </w:r>
      <w:r w:rsidRPr="00C858F2">
        <w:t xml:space="preserve"> </w:t>
      </w:r>
      <w:r w:rsidRPr="00F33D20">
        <w:t xml:space="preserve">Dotacje będą przekazywane </w:t>
      </w:r>
      <w:r>
        <w:t xml:space="preserve">w formie zaliczki w równych transzach </w:t>
      </w:r>
      <w:r w:rsidRPr="00F33D20">
        <w:t xml:space="preserve">w okresach miesięcznych, </w:t>
      </w:r>
      <w:r w:rsidRPr="00F33D20">
        <w:rPr>
          <w:bCs/>
          <w:color w:val="000000"/>
        </w:rPr>
        <w:t xml:space="preserve">na zasadach określonych </w:t>
      </w:r>
      <w:r>
        <w:rPr>
          <w:bCs/>
          <w:color w:val="000000"/>
        </w:rPr>
        <w:t xml:space="preserve">w </w:t>
      </w:r>
      <w:r w:rsidRPr="002815B2">
        <w:rPr>
          <w:bCs/>
          <w:color w:val="FF33CC"/>
        </w:rPr>
        <w:t xml:space="preserve">Uchwale NR </w:t>
      </w:r>
      <w:r>
        <w:rPr>
          <w:bCs/>
          <w:color w:val="FF33CC"/>
        </w:rPr>
        <w:t>XI</w:t>
      </w:r>
      <w:r w:rsidRPr="002815B2">
        <w:rPr>
          <w:bCs/>
          <w:color w:val="FF33CC"/>
        </w:rPr>
        <w:t>/</w:t>
      </w:r>
      <w:r>
        <w:rPr>
          <w:bCs/>
          <w:color w:val="FF33CC"/>
        </w:rPr>
        <w:t>246</w:t>
      </w:r>
      <w:r w:rsidRPr="002815B2">
        <w:rPr>
          <w:bCs/>
          <w:color w:val="FF33CC"/>
        </w:rPr>
        <w:t>/</w:t>
      </w:r>
      <w:r>
        <w:rPr>
          <w:bCs/>
          <w:color w:val="FF33CC"/>
        </w:rPr>
        <w:t>11</w:t>
      </w:r>
      <w:r w:rsidRPr="002815B2">
        <w:rPr>
          <w:color w:val="FF33CC"/>
        </w:rPr>
        <w:t xml:space="preserve"> Rady Miasta Szczecin z dnia </w:t>
      </w:r>
      <w:r>
        <w:rPr>
          <w:color w:val="FF33CC"/>
        </w:rPr>
        <w:t>12</w:t>
      </w:r>
      <w:r w:rsidRPr="002815B2">
        <w:rPr>
          <w:color w:val="FF33CC"/>
        </w:rPr>
        <w:t>.</w:t>
      </w:r>
      <w:r>
        <w:rPr>
          <w:color w:val="FF33CC"/>
        </w:rPr>
        <w:t>09</w:t>
      </w:r>
      <w:r w:rsidRPr="002815B2">
        <w:rPr>
          <w:color w:val="FF33CC"/>
        </w:rPr>
        <w:t>.20</w:t>
      </w:r>
      <w:r>
        <w:rPr>
          <w:color w:val="FF33CC"/>
        </w:rPr>
        <w:t>11</w:t>
      </w:r>
      <w:r w:rsidRPr="002815B2">
        <w:rPr>
          <w:color w:val="FF33CC"/>
        </w:rPr>
        <w:t xml:space="preserve"> r. w sprawie ustalania kwoty dotacji przypadającej na jedną osobę będącą uczestnikiem lub pracownikiem Centrum Integracji Społecznej w Szczecinie </w:t>
      </w:r>
      <w:r>
        <w:rPr>
          <w:color w:val="FF33CC"/>
        </w:rPr>
        <w:t>w 2012 r.</w:t>
      </w:r>
      <w:r w:rsidRPr="00F33D20">
        <w:t xml:space="preserve">, w wysokości rzeczywiście poniesionych wydatków, które będą zgodne z zakresem rzeczowym określonym w art.10, ust. 6 </w:t>
      </w:r>
      <w:r>
        <w:t>ustawy o zatrudnieniu socjalnym;</w:t>
      </w:r>
    </w:p>
    <w:p w:rsidR="00737345" w:rsidRPr="00F07E8D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7345" w:rsidRPr="00F07E8D" w:rsidSect="000C4A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2B19"/>
    <w:rsid w:val="000C27AE"/>
    <w:rsid w:val="000C4AEF"/>
    <w:rsid w:val="00112B19"/>
    <w:rsid w:val="002B1F78"/>
    <w:rsid w:val="002B4838"/>
    <w:rsid w:val="002F5354"/>
    <w:rsid w:val="00340FA8"/>
    <w:rsid w:val="00481EE8"/>
    <w:rsid w:val="00581466"/>
    <w:rsid w:val="00646C96"/>
    <w:rsid w:val="00675E70"/>
    <w:rsid w:val="0067651C"/>
    <w:rsid w:val="0073167F"/>
    <w:rsid w:val="00737345"/>
    <w:rsid w:val="00766F4B"/>
    <w:rsid w:val="00823F42"/>
    <w:rsid w:val="008567A8"/>
    <w:rsid w:val="008C402B"/>
    <w:rsid w:val="00900708"/>
    <w:rsid w:val="00983735"/>
    <w:rsid w:val="009B49FC"/>
    <w:rsid w:val="00A3044A"/>
    <w:rsid w:val="00BB7662"/>
    <w:rsid w:val="00BE61AB"/>
    <w:rsid w:val="00C858F2"/>
    <w:rsid w:val="00D72E8F"/>
    <w:rsid w:val="00E05E2C"/>
    <w:rsid w:val="00F07E8D"/>
    <w:rsid w:val="00FA33DC"/>
    <w:rsid w:val="00FB1CD7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6</cp:revision>
  <cp:lastPrinted>2012-02-09T11:41:00Z</cp:lastPrinted>
  <dcterms:created xsi:type="dcterms:W3CDTF">2012-02-01T10:58:00Z</dcterms:created>
  <dcterms:modified xsi:type="dcterms:W3CDTF">2012-02-09T13:22:00Z</dcterms:modified>
</cp:coreProperties>
</file>